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38" w:rsidRPr="005B0465" w:rsidRDefault="004D5E38" w:rsidP="004D5E38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B0465">
        <w:rPr>
          <w:rFonts w:ascii="Arial" w:hAnsi="Arial" w:cs="Arial"/>
        </w:rPr>
        <w:t>echtsübertragung Foto</w:t>
      </w:r>
      <w:r w:rsidR="00633805">
        <w:rPr>
          <w:rFonts w:ascii="Arial" w:hAnsi="Arial" w:cs="Arial"/>
        </w:rPr>
        <w:t>-</w:t>
      </w:r>
      <w:r w:rsidRPr="005B0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Video</w:t>
      </w:r>
      <w:r w:rsidR="00633805">
        <w:rPr>
          <w:rFonts w:ascii="Arial" w:hAnsi="Arial" w:cs="Arial"/>
        </w:rPr>
        <w:t>-</w:t>
      </w:r>
      <w:r w:rsidR="00EE1E6D">
        <w:rPr>
          <w:rFonts w:ascii="Arial" w:hAnsi="Arial" w:cs="Arial"/>
        </w:rPr>
        <w:t xml:space="preserve"> und Tonaufnahmen </w:t>
      </w: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  <w:r w:rsidRPr="005B0465">
        <w:rPr>
          <w:rFonts w:ascii="Arial" w:hAnsi="Arial" w:cs="Arial"/>
        </w:rPr>
        <w:t xml:space="preserve">Zwischen </w:t>
      </w:r>
      <w:r w:rsidR="00581E5D">
        <w:rPr>
          <w:rFonts w:ascii="Arial" w:hAnsi="Arial" w:cs="Arial"/>
        </w:rPr>
        <w:t>der</w:t>
      </w:r>
    </w:p>
    <w:p w:rsidR="004D5E38" w:rsidRPr="005B0465" w:rsidRDefault="003B61BC" w:rsidP="004D5E38">
      <w:pPr>
        <w:pStyle w:val="Kopfzeil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sPERANTO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ResPeaceAbility</w:t>
      </w:r>
      <w:proofErr w:type="spellEnd"/>
      <w:r>
        <w:rPr>
          <w:rFonts w:ascii="Arial" w:hAnsi="Arial" w:cs="Arial"/>
        </w:rPr>
        <w:t xml:space="preserve"> gGmbH</w:t>
      </w:r>
      <w:r>
        <w:rPr>
          <w:rFonts w:ascii="Arial" w:hAnsi="Arial" w:cs="Arial"/>
        </w:rPr>
        <w:br/>
        <w:t>Gerichtstraße 12-13, Aufgang 3</w:t>
      </w: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  <w:r w:rsidRPr="005B0465">
        <w:rPr>
          <w:rFonts w:ascii="Arial" w:hAnsi="Arial" w:cs="Arial"/>
        </w:rPr>
        <w:t>1</w:t>
      </w:r>
      <w:r w:rsidR="003B61BC">
        <w:rPr>
          <w:rFonts w:ascii="Arial" w:hAnsi="Arial" w:cs="Arial"/>
        </w:rPr>
        <w:t>3347</w:t>
      </w:r>
      <w:r w:rsidRPr="005B0465">
        <w:rPr>
          <w:rFonts w:ascii="Arial" w:hAnsi="Arial" w:cs="Arial"/>
        </w:rPr>
        <w:t xml:space="preserve"> Berlin </w:t>
      </w: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  <w:r w:rsidRPr="005B0465">
        <w:rPr>
          <w:rFonts w:ascii="Arial" w:hAnsi="Arial" w:cs="Arial"/>
        </w:rPr>
        <w:t xml:space="preserve">und </w:t>
      </w: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  <w:r w:rsidRPr="005B0465">
        <w:rPr>
          <w:rFonts w:ascii="Arial" w:hAnsi="Arial" w:cs="Arial"/>
        </w:rPr>
        <w:t>Herrn/</w:t>
      </w:r>
      <w:proofErr w:type="gramStart"/>
      <w:r w:rsidRPr="005B0465">
        <w:rPr>
          <w:rFonts w:ascii="Arial" w:hAnsi="Arial" w:cs="Arial"/>
        </w:rPr>
        <w:t>Frau:_</w:t>
      </w:r>
      <w:proofErr w:type="gramEnd"/>
      <w:r w:rsidRPr="005B0465">
        <w:rPr>
          <w:rFonts w:ascii="Arial" w:hAnsi="Arial" w:cs="Arial"/>
        </w:rPr>
        <w:t xml:space="preserve">_______________________________________ </w:t>
      </w: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  <w:proofErr w:type="gramStart"/>
      <w:r w:rsidRPr="005B0465">
        <w:rPr>
          <w:rFonts w:ascii="Arial" w:hAnsi="Arial" w:cs="Arial"/>
        </w:rPr>
        <w:t>wohnhaft:_</w:t>
      </w:r>
      <w:proofErr w:type="gramEnd"/>
      <w:r w:rsidRPr="005B0465">
        <w:rPr>
          <w:rFonts w:ascii="Arial" w:hAnsi="Arial" w:cs="Arial"/>
        </w:rPr>
        <w:t xml:space="preserve">________________________________________ </w:t>
      </w: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  <w:r w:rsidRPr="005B0465">
        <w:rPr>
          <w:rFonts w:ascii="Arial" w:hAnsi="Arial" w:cs="Arial"/>
        </w:rPr>
        <w:t xml:space="preserve">geboren am: _______________________________________ </w:t>
      </w: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</w:p>
    <w:p w:rsidR="004D5E38" w:rsidRDefault="004D5E38" w:rsidP="004D5E38">
      <w:pPr>
        <w:pStyle w:val="Kopfzeile"/>
        <w:rPr>
          <w:rFonts w:ascii="Arial" w:hAnsi="Arial" w:cs="Arial"/>
        </w:rPr>
      </w:pPr>
      <w:proofErr w:type="gramStart"/>
      <w:r w:rsidRPr="005B0465">
        <w:rPr>
          <w:rFonts w:ascii="Arial" w:hAnsi="Arial" w:cs="Arial"/>
        </w:rPr>
        <w:t>Telefon:_</w:t>
      </w:r>
      <w:proofErr w:type="gramEnd"/>
      <w:r w:rsidRPr="005B0465">
        <w:rPr>
          <w:rFonts w:ascii="Arial" w:hAnsi="Arial" w:cs="Arial"/>
        </w:rPr>
        <w:t xml:space="preserve">__________________________________________ </w:t>
      </w:r>
    </w:p>
    <w:p w:rsidR="00E14A72" w:rsidRPr="005B0465" w:rsidRDefault="00E14A72" w:rsidP="004D5E38">
      <w:pPr>
        <w:pStyle w:val="Kopfzeile"/>
        <w:rPr>
          <w:rFonts w:ascii="Arial" w:hAnsi="Arial" w:cs="Arial"/>
        </w:rPr>
      </w:pP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</w:p>
    <w:p w:rsidR="00EA0546" w:rsidRPr="005B0465" w:rsidRDefault="00E14A72" w:rsidP="00EA0546">
      <w:pPr>
        <w:pStyle w:val="Kopfzeile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</w:t>
      </w:r>
      <w:r w:rsidR="004D5E38" w:rsidRPr="005B0465">
        <w:rPr>
          <w:rFonts w:ascii="Arial" w:hAnsi="Arial" w:cs="Arial"/>
        </w:rPr>
        <w:t xml:space="preserve"> erkläre ich</w:t>
      </w:r>
      <w:r w:rsidR="004D5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mich damit einverstanden, </w:t>
      </w:r>
      <w:r w:rsidR="004D5E38" w:rsidRPr="005B0465">
        <w:rPr>
          <w:rFonts w:ascii="Arial" w:hAnsi="Arial" w:cs="Arial"/>
        </w:rPr>
        <w:t>dass Fo</w:t>
      </w:r>
      <w:r w:rsidR="00EA0546">
        <w:rPr>
          <w:rFonts w:ascii="Arial" w:hAnsi="Arial" w:cs="Arial"/>
        </w:rPr>
        <w:t>tos</w:t>
      </w:r>
      <w:r w:rsidR="00EE1E6D">
        <w:rPr>
          <w:rFonts w:ascii="Arial" w:hAnsi="Arial" w:cs="Arial"/>
        </w:rPr>
        <w:t xml:space="preserve">, bewegte Bilder und </w:t>
      </w:r>
      <w:proofErr w:type="gramStart"/>
      <w:r w:rsidR="00EE1E6D">
        <w:rPr>
          <w:rFonts w:ascii="Arial" w:hAnsi="Arial" w:cs="Arial"/>
        </w:rPr>
        <w:t xml:space="preserve">Tonaufnahmen </w:t>
      </w:r>
      <w:r w:rsidR="00EA0546">
        <w:rPr>
          <w:rFonts w:ascii="Arial" w:hAnsi="Arial" w:cs="Arial"/>
        </w:rPr>
        <w:t xml:space="preserve"> die</w:t>
      </w:r>
      <w:proofErr w:type="gramEnd"/>
      <w:r w:rsidR="00EA0546">
        <w:rPr>
          <w:rFonts w:ascii="Arial" w:hAnsi="Arial" w:cs="Arial"/>
        </w:rPr>
        <w:t xml:space="preserve"> von der </w:t>
      </w:r>
      <w:proofErr w:type="spellStart"/>
      <w:r w:rsidR="003B61BC">
        <w:rPr>
          <w:rFonts w:ascii="Arial" w:hAnsi="Arial" w:cs="Arial"/>
        </w:rPr>
        <w:t>sPERANTO</w:t>
      </w:r>
      <w:proofErr w:type="spellEnd"/>
      <w:r w:rsidR="003B61BC">
        <w:rPr>
          <w:rFonts w:ascii="Arial" w:hAnsi="Arial" w:cs="Arial"/>
        </w:rPr>
        <w:t xml:space="preserve"> </w:t>
      </w:r>
      <w:proofErr w:type="spellStart"/>
      <w:r w:rsidR="003B61BC">
        <w:rPr>
          <w:rFonts w:ascii="Arial" w:hAnsi="Arial" w:cs="Arial"/>
        </w:rPr>
        <w:t>ResPeaceAbility</w:t>
      </w:r>
      <w:proofErr w:type="spellEnd"/>
      <w:r w:rsidR="003B61BC">
        <w:rPr>
          <w:rFonts w:ascii="Arial" w:hAnsi="Arial" w:cs="Arial"/>
        </w:rPr>
        <w:t xml:space="preserve"> gGmbH </w:t>
      </w:r>
      <w:r w:rsidR="00EA0546">
        <w:rPr>
          <w:rFonts w:ascii="Arial" w:hAnsi="Arial" w:cs="Arial"/>
        </w:rPr>
        <w:t>i</w:t>
      </w:r>
      <w:r w:rsidR="003B61BC">
        <w:rPr>
          <w:rFonts w:ascii="Arial" w:hAnsi="Arial" w:cs="Arial"/>
        </w:rPr>
        <w:t>nnerhalb des Bildungs-Hip Hop-Film-Schauspiel-Projektes „</w:t>
      </w:r>
      <w:proofErr w:type="spellStart"/>
      <w:r w:rsidR="003B61BC">
        <w:rPr>
          <w:rFonts w:ascii="Arial" w:hAnsi="Arial" w:cs="Arial"/>
        </w:rPr>
        <w:t>Discover</w:t>
      </w:r>
      <w:proofErr w:type="spellEnd"/>
      <w:r w:rsidR="003B61BC">
        <w:rPr>
          <w:rFonts w:ascii="Arial" w:hAnsi="Arial" w:cs="Arial"/>
        </w:rPr>
        <w:t xml:space="preserve"> </w:t>
      </w:r>
      <w:proofErr w:type="spellStart"/>
      <w:r w:rsidR="003B61BC">
        <w:rPr>
          <w:rFonts w:ascii="Arial" w:hAnsi="Arial" w:cs="Arial"/>
        </w:rPr>
        <w:t>yourself</w:t>
      </w:r>
      <w:proofErr w:type="spellEnd"/>
      <w:r w:rsidR="003B61BC">
        <w:rPr>
          <w:rFonts w:ascii="Arial" w:hAnsi="Arial" w:cs="Arial"/>
        </w:rPr>
        <w:t xml:space="preserve"> – </w:t>
      </w:r>
      <w:proofErr w:type="spellStart"/>
      <w:r w:rsidR="003B61BC">
        <w:rPr>
          <w:rFonts w:ascii="Arial" w:hAnsi="Arial" w:cs="Arial"/>
        </w:rPr>
        <w:t>change</w:t>
      </w:r>
      <w:proofErr w:type="spellEnd"/>
      <w:r w:rsidR="003B61BC">
        <w:rPr>
          <w:rFonts w:ascii="Arial" w:hAnsi="Arial" w:cs="Arial"/>
        </w:rPr>
        <w:t xml:space="preserve"> </w:t>
      </w:r>
      <w:proofErr w:type="spellStart"/>
      <w:r w:rsidR="003B61BC">
        <w:rPr>
          <w:rFonts w:ascii="Arial" w:hAnsi="Arial" w:cs="Arial"/>
        </w:rPr>
        <w:t>the</w:t>
      </w:r>
      <w:proofErr w:type="spellEnd"/>
      <w:r w:rsidR="003B61BC">
        <w:rPr>
          <w:rFonts w:ascii="Arial" w:hAnsi="Arial" w:cs="Arial"/>
        </w:rPr>
        <w:t xml:space="preserve"> </w:t>
      </w:r>
      <w:proofErr w:type="spellStart"/>
      <w:r w:rsidR="003B61BC">
        <w:rPr>
          <w:rFonts w:ascii="Arial" w:hAnsi="Arial" w:cs="Arial"/>
        </w:rPr>
        <w:t>world</w:t>
      </w:r>
      <w:proofErr w:type="spellEnd"/>
      <w:r w:rsidR="003B61BC">
        <w:rPr>
          <w:rFonts w:ascii="Arial" w:hAnsi="Arial" w:cs="Arial"/>
        </w:rPr>
        <w:t xml:space="preserve">!“ zwischen dem 11.05.2023 und dem 31.12.2023 in Berlin und Brandenburg </w:t>
      </w:r>
      <w:r w:rsidR="00EA0546" w:rsidRPr="005B0465">
        <w:rPr>
          <w:rFonts w:ascii="Arial" w:hAnsi="Arial" w:cs="Arial"/>
        </w:rPr>
        <w:t>aufgenomme</w:t>
      </w:r>
      <w:r w:rsidR="00EA0546">
        <w:rPr>
          <w:rFonts w:ascii="Arial" w:hAnsi="Arial" w:cs="Arial"/>
        </w:rPr>
        <w:t xml:space="preserve">n werden, zur Veröffentlichung </w:t>
      </w:r>
      <w:r w:rsidR="00EA0546" w:rsidRPr="005B0465">
        <w:rPr>
          <w:rFonts w:ascii="Arial" w:hAnsi="Arial" w:cs="Arial"/>
        </w:rPr>
        <w:t xml:space="preserve">freigegeben sind. </w:t>
      </w:r>
    </w:p>
    <w:p w:rsidR="004D5E38" w:rsidRPr="005B0465" w:rsidRDefault="004D5E38" w:rsidP="004D5E38">
      <w:pPr>
        <w:pStyle w:val="Kopfzeile"/>
        <w:jc w:val="both"/>
        <w:rPr>
          <w:rFonts w:ascii="Arial" w:hAnsi="Arial" w:cs="Arial"/>
        </w:rPr>
      </w:pPr>
    </w:p>
    <w:p w:rsidR="004D5E38" w:rsidRPr="005B0465" w:rsidRDefault="004D5E38" w:rsidP="004D5E38">
      <w:pPr>
        <w:pStyle w:val="Kopfzeile"/>
        <w:jc w:val="both"/>
        <w:rPr>
          <w:rFonts w:ascii="Arial" w:hAnsi="Arial" w:cs="Arial"/>
        </w:rPr>
      </w:pPr>
      <w:r w:rsidRPr="005B0465">
        <w:rPr>
          <w:rFonts w:ascii="Arial" w:hAnsi="Arial" w:cs="Arial"/>
        </w:rPr>
        <w:t>Die erstellten Aufnahmen dürfen im Rahmen</w:t>
      </w:r>
      <w:r>
        <w:rPr>
          <w:rFonts w:ascii="Arial" w:hAnsi="Arial" w:cs="Arial"/>
        </w:rPr>
        <w:t xml:space="preserve"> der Öffentlichkeitsarbeit der </w:t>
      </w:r>
      <w:proofErr w:type="spellStart"/>
      <w:r w:rsidR="003B61BC">
        <w:rPr>
          <w:rFonts w:ascii="Arial" w:hAnsi="Arial" w:cs="Arial"/>
        </w:rPr>
        <w:t>sPERANTO</w:t>
      </w:r>
      <w:proofErr w:type="spellEnd"/>
      <w:r w:rsidR="003B61BC">
        <w:rPr>
          <w:rFonts w:ascii="Arial" w:hAnsi="Arial" w:cs="Arial"/>
        </w:rPr>
        <w:t xml:space="preserve"> </w:t>
      </w:r>
      <w:proofErr w:type="spellStart"/>
      <w:r w:rsidR="003B61BC">
        <w:rPr>
          <w:rFonts w:ascii="Arial" w:hAnsi="Arial" w:cs="Arial"/>
        </w:rPr>
        <w:t>ResPeaceAbility</w:t>
      </w:r>
      <w:proofErr w:type="spellEnd"/>
      <w:r w:rsidR="003B61BC">
        <w:rPr>
          <w:rFonts w:ascii="Arial" w:hAnsi="Arial" w:cs="Arial"/>
        </w:rPr>
        <w:t xml:space="preserve"> gGmbH sowie den </w:t>
      </w:r>
      <w:proofErr w:type="spellStart"/>
      <w:r w:rsidR="003B61BC">
        <w:rPr>
          <w:rFonts w:ascii="Arial" w:hAnsi="Arial" w:cs="Arial"/>
        </w:rPr>
        <w:t>ProjektkooperationspartnerInnen</w:t>
      </w:r>
      <w:proofErr w:type="spellEnd"/>
      <w:r w:rsidR="003B61BC">
        <w:rPr>
          <w:rFonts w:ascii="Arial" w:hAnsi="Arial" w:cs="Arial"/>
        </w:rPr>
        <w:t xml:space="preserve">, wie die Deutsche Bundesstiftung Umwelt, Bezirksamt Neukölln, Kreuzberger Kinderstiftung, Transitraume e.V., </w:t>
      </w:r>
      <w:proofErr w:type="spellStart"/>
      <w:r w:rsidR="003B61BC">
        <w:rPr>
          <w:rFonts w:ascii="Arial" w:hAnsi="Arial" w:cs="Arial"/>
        </w:rPr>
        <w:t>Pandion</w:t>
      </w:r>
      <w:proofErr w:type="spellEnd"/>
      <w:r w:rsidR="003B61BC">
        <w:rPr>
          <w:rFonts w:ascii="Arial" w:hAnsi="Arial" w:cs="Arial"/>
        </w:rPr>
        <w:t xml:space="preserve"> AG, </w:t>
      </w:r>
      <w:proofErr w:type="spellStart"/>
      <w:r w:rsidR="003B61BC">
        <w:rPr>
          <w:rFonts w:ascii="Arial" w:hAnsi="Arial" w:cs="Arial"/>
        </w:rPr>
        <w:t>Diversity</w:t>
      </w:r>
      <w:proofErr w:type="spellEnd"/>
      <w:r w:rsidR="003B61BC">
        <w:rPr>
          <w:rFonts w:ascii="Arial" w:hAnsi="Arial" w:cs="Arial"/>
        </w:rPr>
        <w:t xml:space="preserve"> Lab, zu </w:t>
      </w:r>
      <w:r w:rsidR="0042492E">
        <w:rPr>
          <w:rFonts w:ascii="Arial" w:hAnsi="Arial" w:cs="Arial"/>
        </w:rPr>
        <w:t xml:space="preserve">on- und offline, das heißt in verschiedenen Print- und Digitalmedien </w:t>
      </w:r>
      <w:r>
        <w:rPr>
          <w:rFonts w:ascii="Arial" w:hAnsi="Arial" w:cs="Arial"/>
        </w:rPr>
        <w:t>(</w:t>
      </w:r>
      <w:r w:rsidRPr="005B0465">
        <w:rPr>
          <w:rFonts w:ascii="Arial" w:hAnsi="Arial" w:cs="Arial"/>
        </w:rPr>
        <w:t xml:space="preserve">Homepage, </w:t>
      </w:r>
      <w:r>
        <w:rPr>
          <w:rFonts w:ascii="Arial" w:hAnsi="Arial" w:cs="Arial"/>
        </w:rPr>
        <w:t xml:space="preserve">Soziale Medien, </w:t>
      </w:r>
      <w:r w:rsidRPr="005B0465">
        <w:rPr>
          <w:rFonts w:ascii="Arial" w:hAnsi="Arial" w:cs="Arial"/>
        </w:rPr>
        <w:t>usw.) ohne zeitliche</w:t>
      </w:r>
      <w:r w:rsidR="0084480B">
        <w:rPr>
          <w:rFonts w:ascii="Arial" w:hAnsi="Arial" w:cs="Arial"/>
        </w:rPr>
        <w:t>, räumliche und inhaltliche Be</w:t>
      </w:r>
      <w:r w:rsidRPr="005B0465">
        <w:rPr>
          <w:rFonts w:ascii="Arial" w:hAnsi="Arial" w:cs="Arial"/>
        </w:rPr>
        <w:t xml:space="preserve">schränkungen verwendet </w:t>
      </w:r>
      <w:r>
        <w:rPr>
          <w:rFonts w:ascii="Arial" w:hAnsi="Arial" w:cs="Arial"/>
        </w:rPr>
        <w:t xml:space="preserve">und </w:t>
      </w:r>
      <w:proofErr w:type="gramStart"/>
      <w:r>
        <w:rPr>
          <w:rFonts w:ascii="Arial" w:hAnsi="Arial" w:cs="Arial"/>
        </w:rPr>
        <w:t xml:space="preserve">weiter </w:t>
      </w:r>
      <w:r w:rsidRPr="005B0465">
        <w:rPr>
          <w:rFonts w:ascii="Arial" w:hAnsi="Arial" w:cs="Arial"/>
        </w:rPr>
        <w:t>bearbeitet</w:t>
      </w:r>
      <w:proofErr w:type="gramEnd"/>
      <w:r w:rsidRPr="005B0465">
        <w:rPr>
          <w:rFonts w:ascii="Arial" w:hAnsi="Arial" w:cs="Arial"/>
        </w:rPr>
        <w:t xml:space="preserve"> und genutzt werden. </w:t>
      </w:r>
      <w:bookmarkStart w:id="0" w:name="_GoBack"/>
      <w:bookmarkEnd w:id="0"/>
    </w:p>
    <w:p w:rsidR="004D5E38" w:rsidRPr="005B0465" w:rsidRDefault="004D5E38" w:rsidP="004D5E38">
      <w:pPr>
        <w:pStyle w:val="Kopfzeile"/>
        <w:jc w:val="both"/>
        <w:rPr>
          <w:rFonts w:ascii="Arial" w:hAnsi="Arial" w:cs="Arial"/>
        </w:rPr>
      </w:pPr>
    </w:p>
    <w:p w:rsidR="00E14A72" w:rsidRDefault="004D5E38" w:rsidP="004D5E38">
      <w:pPr>
        <w:pStyle w:val="Kopfzeile"/>
        <w:jc w:val="both"/>
        <w:rPr>
          <w:rFonts w:ascii="Arial" w:hAnsi="Arial" w:cs="Arial"/>
        </w:rPr>
      </w:pPr>
      <w:r w:rsidRPr="005B0465">
        <w:rPr>
          <w:rFonts w:ascii="Arial" w:hAnsi="Arial" w:cs="Arial"/>
        </w:rPr>
        <w:t>Alle Nutzungsrechte zum Nachdruc</w:t>
      </w:r>
      <w:r>
        <w:rPr>
          <w:rFonts w:ascii="Arial" w:hAnsi="Arial" w:cs="Arial"/>
        </w:rPr>
        <w:t xml:space="preserve">k </w:t>
      </w:r>
      <w:r w:rsidR="0042492E">
        <w:rPr>
          <w:rFonts w:ascii="Arial" w:hAnsi="Arial" w:cs="Arial"/>
        </w:rPr>
        <w:t xml:space="preserve">sowie </w:t>
      </w:r>
      <w:r>
        <w:rPr>
          <w:rFonts w:ascii="Arial" w:hAnsi="Arial" w:cs="Arial"/>
        </w:rPr>
        <w:t xml:space="preserve">zur Veröffentlichung </w:t>
      </w:r>
      <w:r w:rsidR="0042492E">
        <w:rPr>
          <w:rFonts w:ascii="Arial" w:hAnsi="Arial" w:cs="Arial"/>
        </w:rPr>
        <w:t xml:space="preserve">und zur Verbreitung </w:t>
      </w:r>
      <w:r>
        <w:rPr>
          <w:rFonts w:ascii="Arial" w:hAnsi="Arial" w:cs="Arial"/>
        </w:rPr>
        <w:t xml:space="preserve">des </w:t>
      </w:r>
      <w:r w:rsidRPr="005B0465">
        <w:rPr>
          <w:rFonts w:ascii="Arial" w:hAnsi="Arial" w:cs="Arial"/>
        </w:rPr>
        <w:t>zustande gekommenen Bildma</w:t>
      </w:r>
      <w:r>
        <w:rPr>
          <w:rFonts w:ascii="Arial" w:hAnsi="Arial" w:cs="Arial"/>
        </w:rPr>
        <w:t xml:space="preserve">terials, werden ohne zeitliche </w:t>
      </w:r>
      <w:r w:rsidRPr="005B0465">
        <w:rPr>
          <w:rFonts w:ascii="Arial" w:hAnsi="Arial" w:cs="Arial"/>
        </w:rPr>
        <w:t xml:space="preserve">Beschränkung </w:t>
      </w:r>
      <w:r>
        <w:rPr>
          <w:rFonts w:ascii="Arial" w:hAnsi="Arial" w:cs="Arial"/>
        </w:rPr>
        <w:t xml:space="preserve">der </w:t>
      </w:r>
      <w:proofErr w:type="spellStart"/>
      <w:r w:rsidR="003B61BC">
        <w:rPr>
          <w:rFonts w:ascii="Arial" w:hAnsi="Arial" w:cs="Arial"/>
        </w:rPr>
        <w:t>sPERANTO</w:t>
      </w:r>
      <w:proofErr w:type="spellEnd"/>
      <w:r w:rsidR="003B61BC">
        <w:rPr>
          <w:rFonts w:ascii="Arial" w:hAnsi="Arial" w:cs="Arial"/>
        </w:rPr>
        <w:t xml:space="preserve"> </w:t>
      </w:r>
      <w:proofErr w:type="spellStart"/>
      <w:r w:rsidR="003B61BC">
        <w:rPr>
          <w:rFonts w:ascii="Arial" w:hAnsi="Arial" w:cs="Arial"/>
        </w:rPr>
        <w:t>ResPeaceAbility</w:t>
      </w:r>
      <w:proofErr w:type="spellEnd"/>
      <w:r w:rsidR="003B61BC">
        <w:rPr>
          <w:rFonts w:ascii="Arial" w:hAnsi="Arial" w:cs="Arial"/>
        </w:rPr>
        <w:t xml:space="preserve"> gGmbH</w:t>
      </w:r>
      <w:r w:rsidRPr="005B0465">
        <w:rPr>
          <w:rFonts w:ascii="Arial" w:hAnsi="Arial" w:cs="Arial"/>
        </w:rPr>
        <w:t xml:space="preserve"> übertragen.</w:t>
      </w:r>
    </w:p>
    <w:p w:rsidR="004D5E38" w:rsidRDefault="004D5E38" w:rsidP="004D5E38">
      <w:pPr>
        <w:pStyle w:val="Kopfzeile"/>
        <w:jc w:val="both"/>
        <w:rPr>
          <w:rFonts w:ascii="Arial" w:hAnsi="Arial" w:cs="Arial"/>
        </w:rPr>
      </w:pPr>
      <w:r w:rsidRPr="005B0465">
        <w:rPr>
          <w:rFonts w:ascii="Arial" w:hAnsi="Arial" w:cs="Arial"/>
        </w:rPr>
        <w:t xml:space="preserve"> </w:t>
      </w:r>
    </w:p>
    <w:p w:rsidR="00EA0546" w:rsidRPr="000E3369" w:rsidRDefault="00EA0546" w:rsidP="00EA0546">
      <w:pPr>
        <w:pStyle w:val="Kopfzeile"/>
        <w:jc w:val="both"/>
        <w:rPr>
          <w:rFonts w:ascii="Arial" w:hAnsi="Arial" w:cs="Arial"/>
        </w:rPr>
      </w:pPr>
      <w:r w:rsidRPr="000E3369">
        <w:rPr>
          <w:rFonts w:ascii="Arial" w:hAnsi="Arial" w:cs="Arial"/>
          <w:color w:val="000000" w:themeColor="text1"/>
        </w:rPr>
        <w:t xml:space="preserve">Die </w:t>
      </w:r>
      <w:r>
        <w:rPr>
          <w:rFonts w:ascii="Arial" w:hAnsi="Arial" w:cs="Arial"/>
          <w:color w:val="000000" w:themeColor="text1"/>
        </w:rPr>
        <w:t>Rechteeinräumung an den Personenabbildungen erfolgt ohne Vergütung.</w:t>
      </w:r>
    </w:p>
    <w:p w:rsidR="00EA0546" w:rsidRPr="005B0465" w:rsidRDefault="00EA0546" w:rsidP="004D5E38">
      <w:pPr>
        <w:pStyle w:val="Kopfzeile"/>
        <w:jc w:val="both"/>
        <w:rPr>
          <w:rFonts w:ascii="Arial" w:hAnsi="Arial" w:cs="Arial"/>
        </w:rPr>
      </w:pPr>
    </w:p>
    <w:p w:rsidR="0042492E" w:rsidRPr="005B0465" w:rsidRDefault="0042492E" w:rsidP="004D5E38">
      <w:pPr>
        <w:pStyle w:val="Kopfzeile"/>
        <w:rPr>
          <w:rFonts w:ascii="Arial" w:hAnsi="Arial" w:cs="Arial"/>
        </w:rPr>
      </w:pP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="00E14A72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</w:p>
    <w:p w:rsidR="004D5E38" w:rsidRPr="005B0465" w:rsidRDefault="00EA0546" w:rsidP="004D5E38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 xml:space="preserve">Ort/ </w:t>
      </w:r>
      <w:r w:rsidR="004D5E38">
        <w:rPr>
          <w:rFonts w:ascii="Arial" w:hAnsi="Arial" w:cs="Arial"/>
        </w:rPr>
        <w:t xml:space="preserve">Datum, Unterschrift </w:t>
      </w:r>
      <w:r w:rsidR="003C0D2C">
        <w:rPr>
          <w:rFonts w:ascii="Arial" w:hAnsi="Arial" w:cs="Arial"/>
        </w:rPr>
        <w:t>/bei minderjährigen der/</w:t>
      </w:r>
      <w:proofErr w:type="gramStart"/>
      <w:r w:rsidR="003C0D2C">
        <w:rPr>
          <w:rFonts w:ascii="Arial" w:hAnsi="Arial" w:cs="Arial"/>
        </w:rPr>
        <w:t>die  Erziehungsberechtigte</w:t>
      </w:r>
      <w:proofErr w:type="gramEnd"/>
      <w:r w:rsidR="003C0D2C">
        <w:rPr>
          <w:rFonts w:ascii="Arial" w:hAnsi="Arial" w:cs="Arial"/>
        </w:rPr>
        <w:t>/r</w:t>
      </w: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</w:p>
    <w:p w:rsidR="004D5E38" w:rsidRPr="005B0465" w:rsidRDefault="004D5E38" w:rsidP="004D5E38">
      <w:pPr>
        <w:pStyle w:val="Kopfzeile"/>
        <w:rPr>
          <w:rFonts w:ascii="Arial" w:hAnsi="Arial" w:cs="Arial"/>
        </w:rPr>
      </w:pPr>
      <w:r w:rsidRPr="005B0465">
        <w:rPr>
          <w:rFonts w:ascii="Arial" w:hAnsi="Arial" w:cs="Arial"/>
        </w:rPr>
        <w:t xml:space="preserve">Datenschutzerklärung: Die erhobenen Daten dienen der rechtlichen </w:t>
      </w:r>
    </w:p>
    <w:p w:rsidR="00EC143A" w:rsidRPr="00581E5D" w:rsidRDefault="004D5E38" w:rsidP="00581E5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5B0465">
        <w:rPr>
          <w:rFonts w:ascii="Arial" w:hAnsi="Arial" w:cs="Arial"/>
        </w:rPr>
        <w:t>Absicherung und werden nicht an Dritte weitergegeben.</w:t>
      </w:r>
    </w:p>
    <w:sectPr w:rsidR="00EC143A" w:rsidRPr="00581E5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851" w:bottom="1134" w:left="1418" w:header="709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EC" w:rsidRDefault="008C22EC" w:rsidP="00E14A72">
      <w:r>
        <w:separator/>
      </w:r>
    </w:p>
  </w:endnote>
  <w:endnote w:type="continuationSeparator" w:id="0">
    <w:p w:rsidR="008C22EC" w:rsidRDefault="008C22EC" w:rsidP="00E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67" w:rsidRDefault="00EA4FD1">
    <w:pPr>
      <w:framePr w:w="6214" w:h="425" w:wrap="around" w:vAnchor="page" w:hAnchor="page" w:x="1424" w:y="15665"/>
      <w:tabs>
        <w:tab w:val="left" w:pos="2552"/>
        <w:tab w:val="left" w:pos="4820"/>
        <w:tab w:val="left" w:pos="7088"/>
      </w:tabs>
      <w:spacing w:line="360" w:lineRule="auto"/>
      <w:rPr>
        <w:rFonts w:ascii="Arial" w:hAnsi="Arial" w:cs="Arial"/>
        <w:b/>
        <w:color w:val="333333"/>
        <w:sz w:val="20"/>
      </w:rPr>
    </w:pPr>
    <w:r>
      <w:rPr>
        <w:rFonts w:ascii="Arial" w:hAnsi="Arial" w:cs="Arial"/>
        <w:b/>
        <w:color w:val="333333"/>
        <w:sz w:val="20"/>
      </w:rPr>
      <w:t xml:space="preserve">Erstellt von Sina </w:t>
    </w:r>
    <w:proofErr w:type="spellStart"/>
    <w:r>
      <w:rPr>
        <w:rFonts w:ascii="Arial" w:hAnsi="Arial" w:cs="Arial"/>
        <w:b/>
        <w:color w:val="333333"/>
        <w:sz w:val="20"/>
      </w:rPr>
      <w:t>Kaßler</w:t>
    </w:r>
    <w:proofErr w:type="spellEnd"/>
  </w:p>
  <w:p w:rsidR="00795667" w:rsidRDefault="006137E8">
    <w:pPr>
      <w:framePr w:w="6214" w:h="425" w:wrap="around" w:vAnchor="page" w:hAnchor="page" w:x="1424" w:y="15665"/>
      <w:tabs>
        <w:tab w:val="left" w:pos="2552"/>
        <w:tab w:val="left" w:pos="4820"/>
        <w:tab w:val="left" w:pos="7088"/>
      </w:tabs>
      <w:spacing w:line="360" w:lineRule="auto"/>
      <w:rPr>
        <w:rFonts w:ascii="Arial" w:hAnsi="Arial" w:cs="Arial"/>
        <w:b/>
        <w:color w:val="333333"/>
        <w:sz w:val="16"/>
      </w:rPr>
    </w:pPr>
  </w:p>
  <w:p w:rsidR="00795667" w:rsidRDefault="00EA4FD1">
    <w:pPr>
      <w:framePr w:w="1075" w:h="425" w:wrap="around" w:vAnchor="page" w:hAnchor="page" w:x="9982" w:y="16051"/>
      <w:tabs>
        <w:tab w:val="left" w:pos="2552"/>
        <w:tab w:val="left" w:pos="4820"/>
        <w:tab w:val="left" w:pos="7088"/>
      </w:tabs>
      <w:spacing w:line="360" w:lineRule="auto"/>
      <w:jc w:val="right"/>
      <w:rPr>
        <w:rFonts w:ascii="Arial" w:hAnsi="Arial" w:cs="Arial"/>
        <w:b/>
        <w:bCs/>
        <w:color w:val="333333"/>
        <w:sz w:val="20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 PAGE </w:instrText>
    </w:r>
    <w:r>
      <w:rPr>
        <w:rFonts w:ascii="Arial" w:hAnsi="Arial" w:cs="Arial"/>
        <w:b/>
        <w:bCs/>
        <w:sz w:val="18"/>
      </w:rPr>
      <w:fldChar w:fldCharType="separate"/>
    </w:r>
    <w:r w:rsidR="00633805">
      <w:rPr>
        <w:rFonts w:ascii="Arial" w:hAnsi="Arial" w:cs="Arial"/>
        <w:b/>
        <w:bCs/>
        <w:noProof/>
        <w:sz w:val="18"/>
      </w:rPr>
      <w:t>2</w:t>
    </w:r>
    <w:r>
      <w:rPr>
        <w:rFonts w:ascii="Arial" w:hAnsi="Arial" w:cs="Arial"/>
        <w:b/>
        <w:bCs/>
        <w:sz w:val="18"/>
      </w:rPr>
      <w:fldChar w:fldCharType="end"/>
    </w:r>
    <w:r>
      <w:rPr>
        <w:rFonts w:ascii="Arial" w:hAnsi="Arial" w:cs="Arial"/>
        <w:b/>
        <w:bCs/>
        <w:sz w:val="18"/>
      </w:rPr>
      <w:t>/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 NUMPAGES </w:instrText>
    </w:r>
    <w:r>
      <w:rPr>
        <w:rFonts w:ascii="Arial" w:hAnsi="Arial" w:cs="Arial"/>
        <w:b/>
        <w:bCs/>
        <w:sz w:val="18"/>
      </w:rPr>
      <w:fldChar w:fldCharType="separate"/>
    </w:r>
    <w:r w:rsidR="00633805">
      <w:rPr>
        <w:rFonts w:ascii="Arial" w:hAnsi="Arial" w:cs="Arial"/>
        <w:b/>
        <w:bCs/>
        <w:noProof/>
        <w:sz w:val="18"/>
      </w:rPr>
      <w:t>2</w:t>
    </w:r>
    <w:r>
      <w:rPr>
        <w:rFonts w:ascii="Arial" w:hAnsi="Arial" w:cs="Arial"/>
        <w:b/>
        <w:bCs/>
        <w:sz w:val="18"/>
      </w:rPr>
      <w:fldChar w:fldCharType="end"/>
    </w:r>
  </w:p>
  <w:p w:rsidR="00795667" w:rsidRDefault="00EA4FD1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5A7FB6" wp14:editId="7DE25430">
              <wp:simplePos x="0" y="0"/>
              <wp:positionH relativeFrom="page">
                <wp:posOffset>900430</wp:posOffset>
              </wp:positionH>
              <wp:positionV relativeFrom="page">
                <wp:posOffset>9897110</wp:posOffset>
              </wp:positionV>
              <wp:extent cx="6120130" cy="0"/>
              <wp:effectExtent l="5080" t="10160" r="8890" b="889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EE142"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79.3pt" to="552.8pt,7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C4A501" wp14:editId="08FB030A">
              <wp:simplePos x="0" y="0"/>
              <wp:positionH relativeFrom="column">
                <wp:posOffset>4237355</wp:posOffset>
              </wp:positionH>
              <wp:positionV relativeFrom="page">
                <wp:posOffset>9913620</wp:posOffset>
              </wp:positionV>
              <wp:extent cx="1943100" cy="266700"/>
              <wp:effectExtent l="0" t="0" r="1270" b="1905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667" w:rsidRDefault="00EA4FD1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14"/>
                            </w:rPr>
                            <w:t>Erstelldatum 27. Oktober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4A501" id="Rechteck 5" o:spid="_x0000_s1026" style="position:absolute;margin-left:333.65pt;margin-top:780.6pt;width:15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" filled="f" stroked="f">
              <v:textbox>
                <w:txbxContent>
                  <w:p w:rsidR="00795667" w:rsidRDefault="00EA4FD1">
                    <w:pPr>
                      <w:jc w:val="right"/>
                      <w:rPr>
                        <w:rFonts w:ascii="Arial" w:hAnsi="Arial" w:cs="Arial"/>
                        <w:color w:val="999999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14"/>
                      </w:rPr>
                      <w:t>Erstelldatum 27. Oktober 2011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B04ADC" wp14:editId="2634A48D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79705" cy="0"/>
              <wp:effectExtent l="8890" t="12700" r="11430" b="63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9BDD7"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" strokecolor="#333">
              <w10:wrap anchorx="page" anchory="page"/>
            </v:line>
          </w:pict>
        </mc:Fallback>
      </mc:AlternateContent>
    </w:r>
  </w:p>
  <w:p w:rsidR="00795667" w:rsidRDefault="006137E8">
    <w:pPr>
      <w:pStyle w:val="Fuzeile"/>
      <w:rPr>
        <w:sz w:val="22"/>
      </w:rPr>
    </w:pPr>
  </w:p>
  <w:p w:rsidR="00795667" w:rsidRDefault="006137E8">
    <w:pPr>
      <w:pStyle w:val="Fuzeile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67" w:rsidRDefault="006137E8">
    <w:pPr>
      <w:framePr w:w="6214" w:h="425" w:wrap="around" w:vAnchor="page" w:hAnchor="page" w:x="1424" w:y="15665"/>
      <w:tabs>
        <w:tab w:val="left" w:pos="2552"/>
        <w:tab w:val="left" w:pos="4820"/>
        <w:tab w:val="left" w:pos="7088"/>
      </w:tabs>
      <w:spacing w:line="360" w:lineRule="auto"/>
      <w:rPr>
        <w:rFonts w:ascii="Arial" w:hAnsi="Arial" w:cs="Arial"/>
        <w:b/>
        <w:color w:val="333333"/>
        <w:sz w:val="16"/>
      </w:rPr>
    </w:pPr>
  </w:p>
  <w:bookmarkStart w:id="1" w:name="ansprechpartner"/>
  <w:bookmarkEnd w:id="1"/>
  <w:p w:rsidR="00795667" w:rsidRDefault="00EA4FD1">
    <w:pPr>
      <w:framePr w:w="1075" w:h="425" w:wrap="around" w:vAnchor="page" w:hAnchor="page" w:x="9982" w:y="16051"/>
      <w:tabs>
        <w:tab w:val="left" w:pos="2552"/>
        <w:tab w:val="left" w:pos="4820"/>
        <w:tab w:val="left" w:pos="7088"/>
      </w:tabs>
      <w:spacing w:line="360" w:lineRule="auto"/>
      <w:jc w:val="right"/>
      <w:rPr>
        <w:rFonts w:ascii="Arial" w:hAnsi="Arial" w:cs="Arial"/>
        <w:b/>
        <w:bCs/>
        <w:color w:val="333333"/>
        <w:sz w:val="20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 PAGE </w:instrText>
    </w:r>
    <w:r>
      <w:rPr>
        <w:rFonts w:ascii="Arial" w:hAnsi="Arial" w:cs="Arial"/>
        <w:b/>
        <w:bCs/>
        <w:sz w:val="18"/>
      </w:rPr>
      <w:fldChar w:fldCharType="separate"/>
    </w:r>
    <w:r w:rsidR="003C0D2C">
      <w:rPr>
        <w:rFonts w:ascii="Arial" w:hAnsi="Arial" w:cs="Arial"/>
        <w:b/>
        <w:bCs/>
        <w:noProof/>
        <w:sz w:val="18"/>
      </w:rPr>
      <w:t>1</w:t>
    </w:r>
    <w:r>
      <w:rPr>
        <w:rFonts w:ascii="Arial" w:hAnsi="Arial" w:cs="Arial"/>
        <w:b/>
        <w:bCs/>
        <w:sz w:val="18"/>
      </w:rPr>
      <w:fldChar w:fldCharType="end"/>
    </w:r>
    <w:r>
      <w:rPr>
        <w:rFonts w:ascii="Arial" w:hAnsi="Arial" w:cs="Arial"/>
        <w:b/>
        <w:bCs/>
        <w:sz w:val="18"/>
      </w:rPr>
      <w:t>/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 NUMPAGES </w:instrText>
    </w:r>
    <w:r>
      <w:rPr>
        <w:rFonts w:ascii="Arial" w:hAnsi="Arial" w:cs="Arial"/>
        <w:b/>
        <w:bCs/>
        <w:sz w:val="18"/>
      </w:rPr>
      <w:fldChar w:fldCharType="separate"/>
    </w:r>
    <w:r w:rsidR="003C0D2C">
      <w:rPr>
        <w:rFonts w:ascii="Arial" w:hAnsi="Arial" w:cs="Arial"/>
        <w:b/>
        <w:bCs/>
        <w:noProof/>
        <w:sz w:val="18"/>
      </w:rPr>
      <w:t>1</w:t>
    </w:r>
    <w:r>
      <w:rPr>
        <w:rFonts w:ascii="Arial" w:hAnsi="Arial" w:cs="Arial"/>
        <w:b/>
        <w:bCs/>
        <w:sz w:val="18"/>
      </w:rPr>
      <w:fldChar w:fldCharType="end"/>
    </w:r>
  </w:p>
  <w:p w:rsidR="00795667" w:rsidRDefault="00EA4FD1">
    <w:pPr>
      <w:pStyle w:val="Fuzeile"/>
      <w:rPr>
        <w:rFonts w:ascii="Arial" w:hAnsi="Arial" w:cs="Arial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98BC4" wp14:editId="3993B02D">
              <wp:simplePos x="0" y="0"/>
              <wp:positionH relativeFrom="page">
                <wp:posOffset>900430</wp:posOffset>
              </wp:positionH>
              <wp:positionV relativeFrom="page">
                <wp:posOffset>9897110</wp:posOffset>
              </wp:positionV>
              <wp:extent cx="6120130" cy="0"/>
              <wp:effectExtent l="5080" t="10160" r="8890" b="889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940BC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79.3pt" to="552.8pt,7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">
              <w10:wrap anchorx="page" anchory="page"/>
            </v:line>
          </w:pict>
        </mc:Fallback>
      </mc:AlternateContent>
    </w: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DA7D3F" wp14:editId="6603BDFD">
              <wp:simplePos x="0" y="0"/>
              <wp:positionH relativeFrom="column">
                <wp:posOffset>4237355</wp:posOffset>
              </wp:positionH>
              <wp:positionV relativeFrom="page">
                <wp:posOffset>9913620</wp:posOffset>
              </wp:positionV>
              <wp:extent cx="1943100" cy="266700"/>
              <wp:effectExtent l="0" t="0" r="1270" b="1905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667" w:rsidRDefault="006137E8">
                          <w:pPr>
                            <w:jc w:val="right"/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A7D3F" id="Rechteck 2" o:spid="_x0000_s1027" style="position:absolute;margin-left:333.65pt;margin-top:780.6pt;width:15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" filled="f" stroked="f">
              <v:textbox>
                <w:txbxContent>
                  <w:p w:rsidR="00795667" w:rsidRDefault="00574511">
                    <w:pPr>
                      <w:jc w:val="right"/>
                      <w:rPr>
                        <w:rFonts w:ascii="Arial" w:hAnsi="Arial"/>
                        <w:color w:val="999999"/>
                        <w:sz w:val="14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9C8686" wp14:editId="67E1A6E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79705" cy="0"/>
              <wp:effectExtent l="8890" t="12700" r="11430" b="63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84689A" id="Gerade Verbindung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" strokecolor="#333">
              <w10:wrap anchorx="page" anchory="page"/>
            </v:line>
          </w:pict>
        </mc:Fallback>
      </mc:AlternateContent>
    </w:r>
  </w:p>
  <w:p w:rsidR="00795667" w:rsidRDefault="006137E8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EC" w:rsidRDefault="008C22EC" w:rsidP="00E14A72">
      <w:r>
        <w:separator/>
      </w:r>
    </w:p>
  </w:footnote>
  <w:footnote w:type="continuationSeparator" w:id="0">
    <w:p w:rsidR="008C22EC" w:rsidRDefault="008C22EC" w:rsidP="00E1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67" w:rsidRDefault="006137E8">
    <w:pPr>
      <w:jc w:val="both"/>
      <w:rPr>
        <w:rFonts w:ascii="Arial" w:hAnsi="Arial" w:cs="Arial"/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65" w:rsidRPr="005B0465" w:rsidRDefault="003B61BC" w:rsidP="005B0465">
    <w:pPr>
      <w:pStyle w:val="berschrift1"/>
      <w:tabs>
        <w:tab w:val="right" w:pos="9673"/>
      </w:tabs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3821</wp:posOffset>
          </wp:positionH>
          <wp:positionV relativeFrom="paragraph">
            <wp:posOffset>-326046</wp:posOffset>
          </wp:positionV>
          <wp:extent cx="1541099" cy="1255363"/>
          <wp:effectExtent l="0" t="0" r="0" b="0"/>
          <wp:wrapNone/>
          <wp:docPr id="164716993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7169939" name="Grafik 16471699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099" cy="1255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FD1">
      <w:tab/>
    </w:r>
  </w:p>
  <w:p w:rsidR="00795667" w:rsidRDefault="006137E8">
    <w:pPr>
      <w:jc w:val="both"/>
      <w:rPr>
        <w:rFonts w:ascii="Arial" w:hAnsi="Arial" w:cs="Arial"/>
        <w:b/>
        <w:spacing w:val="40"/>
        <w:sz w:val="22"/>
      </w:rPr>
    </w:pPr>
  </w:p>
  <w:p w:rsidR="00795667" w:rsidRDefault="00EA4FD1">
    <w:pPr>
      <w:pStyle w:val="Titel"/>
      <w:tabs>
        <w:tab w:val="right" w:pos="9000"/>
      </w:tabs>
      <w:jc w:val="left"/>
      <w:rPr>
        <w:spacing w:val="20"/>
      </w:rPr>
    </w:pPr>
    <w:r>
      <w:rPr>
        <w:spacing w:val="20"/>
        <w:sz w:val="28"/>
      </w:rPr>
      <w:tab/>
    </w:r>
  </w:p>
  <w:p w:rsidR="00795667" w:rsidRDefault="006137E8">
    <w:pPr>
      <w:pStyle w:val="Titel"/>
      <w:tabs>
        <w:tab w:val="right" w:pos="9000"/>
      </w:tabs>
      <w:jc w:val="left"/>
      <w:rPr>
        <w:b w:val="0"/>
        <w:sz w:val="28"/>
      </w:rPr>
    </w:pPr>
  </w:p>
  <w:p w:rsidR="00795667" w:rsidRDefault="006137E8">
    <w:pPr>
      <w:pStyle w:val="Titel"/>
      <w:tabs>
        <w:tab w:val="right" w:pos="9000"/>
      </w:tabs>
      <w:jc w:val="left"/>
      <w:rPr>
        <w:b w:val="0"/>
        <w:sz w:val="28"/>
      </w:rPr>
    </w:pPr>
  </w:p>
  <w:p w:rsidR="00EE1E6D" w:rsidRDefault="00EA4FD1">
    <w:pPr>
      <w:pStyle w:val="Titel"/>
      <w:jc w:val="left"/>
      <w:rPr>
        <w:sz w:val="28"/>
      </w:rPr>
    </w:pPr>
    <w:r>
      <w:rPr>
        <w:sz w:val="28"/>
      </w:rPr>
      <w:t>Einverständniserklärung Bild</w:t>
    </w:r>
    <w:r w:rsidR="00633805">
      <w:rPr>
        <w:sz w:val="28"/>
      </w:rPr>
      <w:t xml:space="preserve">- und </w:t>
    </w:r>
    <w:r w:rsidR="00EE1E6D">
      <w:rPr>
        <w:sz w:val="28"/>
      </w:rPr>
      <w:t>Tonaufnahmen</w:t>
    </w:r>
  </w:p>
  <w:p w:rsidR="00795667" w:rsidRPr="00633805" w:rsidRDefault="003B61BC">
    <w:pPr>
      <w:pStyle w:val="Titel"/>
      <w:jc w:val="left"/>
      <w:rPr>
        <w:sz w:val="24"/>
      </w:rPr>
    </w:pPr>
    <w:r w:rsidRPr="00633805">
      <w:rPr>
        <w:sz w:val="24"/>
      </w:rPr>
      <w:t xml:space="preserve">Bildungs-Hip Hop-Film-Schauspiel-Projekt </w:t>
    </w:r>
    <w:r w:rsidR="00EA4FD1" w:rsidRPr="00633805">
      <w:rPr>
        <w:sz w:val="24"/>
      </w:rPr>
      <w:t>„</w:t>
    </w:r>
    <w:proofErr w:type="spellStart"/>
    <w:r w:rsidRPr="00633805">
      <w:rPr>
        <w:sz w:val="24"/>
      </w:rPr>
      <w:t>Discover</w:t>
    </w:r>
    <w:proofErr w:type="spellEnd"/>
    <w:r w:rsidRPr="00633805">
      <w:rPr>
        <w:sz w:val="24"/>
      </w:rPr>
      <w:t xml:space="preserve"> </w:t>
    </w:r>
    <w:proofErr w:type="spellStart"/>
    <w:r w:rsidRPr="00633805">
      <w:rPr>
        <w:sz w:val="24"/>
      </w:rPr>
      <w:t>yourself</w:t>
    </w:r>
    <w:proofErr w:type="spellEnd"/>
    <w:r w:rsidRPr="00633805">
      <w:rPr>
        <w:sz w:val="24"/>
      </w:rPr>
      <w:t xml:space="preserve"> – </w:t>
    </w:r>
    <w:proofErr w:type="spellStart"/>
    <w:r w:rsidRPr="00633805">
      <w:rPr>
        <w:sz w:val="24"/>
      </w:rPr>
      <w:t>change</w:t>
    </w:r>
    <w:proofErr w:type="spellEnd"/>
    <w:r w:rsidRPr="00633805">
      <w:rPr>
        <w:sz w:val="24"/>
      </w:rPr>
      <w:t xml:space="preserve"> </w:t>
    </w:r>
    <w:proofErr w:type="spellStart"/>
    <w:r w:rsidRPr="00633805">
      <w:rPr>
        <w:sz w:val="24"/>
      </w:rPr>
      <w:t>the</w:t>
    </w:r>
    <w:proofErr w:type="spellEnd"/>
    <w:r w:rsidRPr="00633805">
      <w:rPr>
        <w:sz w:val="24"/>
      </w:rPr>
      <w:t xml:space="preserve"> </w:t>
    </w:r>
    <w:proofErr w:type="spellStart"/>
    <w:r w:rsidRPr="00633805">
      <w:rPr>
        <w:sz w:val="24"/>
      </w:rPr>
      <w:t>world</w:t>
    </w:r>
    <w:proofErr w:type="spellEnd"/>
    <w:r w:rsidR="00EA4FD1" w:rsidRPr="00633805">
      <w:rPr>
        <w:sz w:val="24"/>
      </w:rPr>
      <w:t xml:space="preserve">!“ </w:t>
    </w:r>
    <w:r w:rsidR="000B2AAC" w:rsidRPr="00633805">
      <w:rPr>
        <w:sz w:val="24"/>
      </w:rPr>
      <w:br/>
    </w:r>
    <w:r w:rsidRPr="00633805">
      <w:rPr>
        <w:sz w:val="24"/>
      </w:rPr>
      <w:t>vom 12.05.2023 bis 31.12.2023 in Berlin und Brandenburg</w:t>
    </w:r>
    <w:r w:rsidR="00EA4FD1" w:rsidRPr="00633805">
      <w:rPr>
        <w:sz w:val="24"/>
      </w:rPr>
      <w:t xml:space="preserve"> </w:t>
    </w:r>
  </w:p>
  <w:p w:rsidR="00795667" w:rsidRDefault="006137E8">
    <w:pPr>
      <w:pBdr>
        <w:bottom w:val="single" w:sz="12" w:space="4" w:color="auto"/>
      </w:pBdr>
      <w:tabs>
        <w:tab w:val="left" w:pos="2745"/>
      </w:tabs>
      <w:jc w:val="both"/>
      <w:rPr>
        <w:rFonts w:ascii="Arial" w:hAnsi="Arial" w:cs="Arial"/>
        <w:b/>
        <w:sz w:val="22"/>
      </w:rPr>
    </w:pPr>
  </w:p>
  <w:p w:rsidR="00795667" w:rsidRDefault="006137E8">
    <w:pPr>
      <w:jc w:val="both"/>
      <w:rPr>
        <w:rFonts w:ascii="Arial" w:hAnsi="Arial" w:cs="Arial"/>
        <w:b/>
        <w:sz w:val="22"/>
      </w:rPr>
    </w:pPr>
  </w:p>
  <w:p w:rsidR="00795667" w:rsidRDefault="006137E8">
    <w:pPr>
      <w:jc w:val="both"/>
      <w:rPr>
        <w:rFonts w:ascii="Arial" w:hAnsi="Arial" w:cs="Arial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38"/>
    <w:rsid w:val="000B2AAC"/>
    <w:rsid w:val="000D46A5"/>
    <w:rsid w:val="002C35E3"/>
    <w:rsid w:val="003608A3"/>
    <w:rsid w:val="003B61BC"/>
    <w:rsid w:val="003C0D2C"/>
    <w:rsid w:val="0042492E"/>
    <w:rsid w:val="004D5E38"/>
    <w:rsid w:val="00574511"/>
    <w:rsid w:val="00581E5D"/>
    <w:rsid w:val="00633805"/>
    <w:rsid w:val="0072200B"/>
    <w:rsid w:val="0084480B"/>
    <w:rsid w:val="008C22EC"/>
    <w:rsid w:val="009E6E29"/>
    <w:rsid w:val="00C04E17"/>
    <w:rsid w:val="00C87EC0"/>
    <w:rsid w:val="00D77E43"/>
    <w:rsid w:val="00E14A72"/>
    <w:rsid w:val="00EA0546"/>
    <w:rsid w:val="00EA4FD1"/>
    <w:rsid w:val="00EC143A"/>
    <w:rsid w:val="00E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2C027"/>
  <w15:docId w15:val="{3280092A-BACA-C14A-A24E-B14F3D42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D5E38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5E38"/>
    <w:rPr>
      <w:rFonts w:ascii="Arial" w:eastAsia="Times New Roman" w:hAnsi="Arial" w:cs="Arial"/>
      <w:b/>
      <w:bCs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4D5E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D5E3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4D5E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4D5E3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D5E38"/>
    <w:pPr>
      <w:jc w:val="center"/>
    </w:pPr>
    <w:rPr>
      <w:rFonts w:ascii="Arial" w:hAnsi="Arial" w:cs="Arial"/>
      <w:b/>
      <w:bCs/>
      <w:sz w:val="22"/>
    </w:rPr>
  </w:style>
  <w:style w:type="character" w:customStyle="1" w:styleId="TitelZchn">
    <w:name w:val="Titel Zchn"/>
    <w:basedOn w:val="Absatz-Standardschriftart"/>
    <w:link w:val="Titel"/>
    <w:rsid w:val="004D5E38"/>
    <w:rPr>
      <w:rFonts w:ascii="Arial" w:eastAsia="Times New Roman" w:hAnsi="Arial" w:cs="Arial"/>
      <w:b/>
      <w:bCs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4E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4E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4E1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E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4E1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E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E17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0D4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Berlin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Paeske</dc:creator>
  <cp:lastModifiedBy>Thaerig</cp:lastModifiedBy>
  <cp:revision>2</cp:revision>
  <dcterms:created xsi:type="dcterms:W3CDTF">2023-07-05T08:56:00Z</dcterms:created>
  <dcterms:modified xsi:type="dcterms:W3CDTF">2023-07-05T08:56:00Z</dcterms:modified>
</cp:coreProperties>
</file>